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02C" w:rsidRDefault="00E3502C" w:rsidP="004C2B86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</w:rPr>
      </w:pPr>
    </w:p>
    <w:p w:rsidR="00E3502C" w:rsidRDefault="00E3502C" w:rsidP="004C2B86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</w:rPr>
      </w:pPr>
    </w:p>
    <w:p w:rsidR="00201F18" w:rsidRPr="003C10A2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rtl/>
          <w:lang w:bidi="fa-IR"/>
        </w:rPr>
      </w:pPr>
    </w:p>
    <w:p w:rsidR="00201F18" w:rsidRPr="005122F5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12"/>
          <w:szCs w:val="12"/>
          <w:rtl/>
          <w:lang w:bidi="fa-IR"/>
        </w:rPr>
      </w:pPr>
    </w:p>
    <w:p w:rsidR="00F567AB" w:rsidRPr="00F65952" w:rsidRDefault="00204192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تجديد </w:t>
      </w:r>
      <w:bookmarkStart w:id="0" w:name="_GoBack"/>
      <w:bookmarkEnd w:id="0"/>
      <w:r w:rsidR="00F567AB" w:rsidRPr="00F65952">
        <w:rPr>
          <w:rFonts w:cs="B Titr" w:hint="cs"/>
          <w:b/>
          <w:bCs/>
          <w:sz w:val="24"/>
          <w:szCs w:val="24"/>
          <w:rtl/>
        </w:rPr>
        <w:t xml:space="preserve">آگهی  فراخوان ارزیابی كيفي مناقصه گران </w:t>
      </w:r>
    </w:p>
    <w:p w:rsidR="00F567AB" w:rsidRPr="00F65952" w:rsidRDefault="00F567AB" w:rsidP="003F25F9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3F25F9">
        <w:rPr>
          <w:rFonts w:cs="B Nazanin"/>
          <w:b/>
          <w:bCs/>
          <w:sz w:val="22"/>
          <w:szCs w:val="22"/>
          <w:lang w:bidi="fa-IR"/>
        </w:rPr>
        <w:t>94003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BA1156" w:rsidRDefault="00386ECB" w:rsidP="003F25F9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 w:rsidR="00111CD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040CE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انجام خدمات </w:t>
      </w:r>
      <w:r w:rsidR="003F25F9">
        <w:rPr>
          <w:rFonts w:cs="B Nazanin" w:hint="cs"/>
          <w:b/>
          <w:bCs/>
          <w:sz w:val="24"/>
          <w:szCs w:val="24"/>
          <w:rtl/>
          <w:lang w:bidi="fa-IR"/>
        </w:rPr>
        <w:t>راهبري رستوران و آشپزخانه</w:t>
      </w:r>
      <w:r w:rsidR="008040CE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 پتروشيمي پارس</w:t>
      </w:r>
      <w:r w:rsidR="001010C0" w:rsidRPr="008040CE">
        <w:rPr>
          <w:rFonts w:cs="B Nazanin" w:hint="cs"/>
          <w:b/>
          <w:bCs/>
          <w:sz w:val="24"/>
          <w:szCs w:val="24"/>
          <w:rtl/>
          <w:lang w:bidi="fa-IR"/>
        </w:rPr>
        <w:t>(عسلويه)</w:t>
      </w:r>
      <w:r w:rsidR="008040CE">
        <w:rPr>
          <w:rFonts w:cs="B Nazanin" w:hint="cs"/>
          <w:b/>
          <w:bCs/>
          <w:sz w:val="24"/>
          <w:szCs w:val="24"/>
          <w:rtl/>
          <w:lang w:bidi="fa-IR"/>
        </w:rPr>
        <w:t xml:space="preserve"> را</w:t>
      </w:r>
      <w:r w:rsidR="008040CE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</w:t>
      </w:r>
      <w:r w:rsidR="00BA1156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386ECB" w:rsidRPr="00B15159" w:rsidRDefault="00386ECB" w:rsidP="00BA1156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>
        <w:rPr>
          <w:rFonts w:cs="B Titr" w:hint="cs"/>
          <w:sz w:val="22"/>
          <w:szCs w:val="22"/>
          <w:rtl/>
        </w:rPr>
        <w:t xml:space="preserve">نام دستگاه </w:t>
      </w:r>
      <w:r w:rsidRPr="00B15159">
        <w:rPr>
          <w:rFonts w:cs="B Titr" w:hint="cs"/>
          <w:sz w:val="22"/>
          <w:szCs w:val="22"/>
          <w:rtl/>
        </w:rPr>
        <w:t>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386ECB" w:rsidRPr="007B072D" w:rsidRDefault="00386ECB" w:rsidP="003F25F9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3F25F9">
        <w:rPr>
          <w:rFonts w:cs="B Nazanin" w:hint="cs"/>
          <w:b/>
          <w:bCs/>
          <w:sz w:val="24"/>
          <w:szCs w:val="24"/>
          <w:rtl/>
          <w:lang w:bidi="fa-IR"/>
        </w:rPr>
        <w:t>تهيه، طبخ، توزيع غذا و اداره رستوران</w:t>
      </w:r>
      <w:r w:rsidR="008040CE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 پتروشيمي پارس</w:t>
      </w:r>
      <w:r w:rsidR="008040CE" w:rsidRPr="00B66823">
        <w:rPr>
          <w:rFonts w:cs="B Nazanin" w:hint="cs"/>
          <w:b/>
          <w:bCs/>
          <w:sz w:val="22"/>
          <w:szCs w:val="22"/>
          <w:rtl/>
        </w:rPr>
        <w:t xml:space="preserve"> </w:t>
      </w:r>
      <w:r w:rsidRPr="00B66823">
        <w:rPr>
          <w:rFonts w:cs="B Nazanin" w:hint="cs"/>
          <w:b/>
          <w:bCs/>
          <w:sz w:val="22"/>
          <w:szCs w:val="22"/>
          <w:rtl/>
        </w:rPr>
        <w:t>(عمومي</w:t>
      </w:r>
      <w:r w:rsidR="00DB6DF1">
        <w:rPr>
          <w:rFonts w:cs="B Nazanin" w:hint="cs"/>
          <w:b/>
          <w:bCs/>
          <w:sz w:val="22"/>
          <w:szCs w:val="22"/>
          <w:rtl/>
        </w:rPr>
        <w:t xml:space="preserve"> ـ</w:t>
      </w:r>
      <w:r w:rsidRPr="00B66823">
        <w:rPr>
          <w:rFonts w:cs="B Nazanin" w:hint="cs"/>
          <w:b/>
          <w:bCs/>
          <w:sz w:val="22"/>
          <w:szCs w:val="22"/>
          <w:rtl/>
        </w:rPr>
        <w:t xml:space="preserve"> يك مرحله اي)</w:t>
      </w:r>
    </w:p>
    <w:p w:rsidR="00386ECB" w:rsidRPr="009D252C" w:rsidRDefault="00386ECB" w:rsidP="00B83D47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6077D">
        <w:rPr>
          <w:rFonts w:cs="B Titr" w:hint="cs"/>
          <w:sz w:val="22"/>
          <w:szCs w:val="22"/>
          <w:rtl/>
        </w:rPr>
        <w:t>نشاني دستگاه مناقصه گزار</w:t>
      </w:r>
      <w:r w:rsidRPr="0026077D">
        <w:rPr>
          <w:rFonts w:cs="B Nazanin" w:hint="cs"/>
          <w:b/>
          <w:bCs/>
          <w:rtl/>
        </w:rPr>
        <w:t xml:space="preserve">: 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عسلويه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منطقه ويژه اقتصادي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سايت مجتمع هاي پتروشيمي فاز يك، 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 ها و مخازن پتروشيمي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ساختمان اداري، </w:t>
      </w:r>
      <w:r w:rsidR="00F72AAD">
        <w:rPr>
          <w:rFonts w:cs="B Nazanin" w:hint="cs"/>
          <w:b/>
          <w:bCs/>
          <w:sz w:val="24"/>
          <w:szCs w:val="24"/>
          <w:rtl/>
          <w:lang w:bidi="fa-IR"/>
        </w:rPr>
        <w:t>كميسيون مناقصات،  تلفن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42579205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021 يا تلفكس 7323403-077</w:t>
      </w:r>
      <w:r w:rsidR="00B83D47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576918" w:rsidRPr="008040CE" w:rsidRDefault="00386ECB" w:rsidP="00B2262A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576918">
        <w:rPr>
          <w:rFonts w:cs="B Titr" w:hint="cs"/>
          <w:sz w:val="22"/>
          <w:szCs w:val="22"/>
          <w:rtl/>
        </w:rPr>
        <w:t xml:space="preserve">شرح مختصري از كار: </w:t>
      </w:r>
      <w:r w:rsidR="001010C0">
        <w:rPr>
          <w:rFonts w:cs="B Nazanin" w:hint="cs"/>
          <w:b/>
          <w:bCs/>
          <w:sz w:val="24"/>
          <w:szCs w:val="24"/>
          <w:rtl/>
          <w:lang w:bidi="fa-IR"/>
        </w:rPr>
        <w:t xml:space="preserve">انجام خدمات راهبري رستوران و آشپزخانه مشتمل بر: </w:t>
      </w:r>
      <w:r w:rsidR="001010C0" w:rsidRPr="001010C0">
        <w:rPr>
          <w:rFonts w:cs="B Nazanin"/>
          <w:b/>
          <w:bCs/>
          <w:sz w:val="24"/>
          <w:szCs w:val="24"/>
          <w:rtl/>
          <w:lang w:bidi="fa-IR"/>
        </w:rPr>
        <w:t>ت</w:t>
      </w:r>
      <w:r w:rsidR="00B2262A">
        <w:rPr>
          <w:rFonts w:cs="B Nazanin" w:hint="cs"/>
          <w:b/>
          <w:bCs/>
          <w:sz w:val="24"/>
          <w:szCs w:val="24"/>
          <w:rtl/>
          <w:lang w:bidi="fa-IR"/>
        </w:rPr>
        <w:t>أ</w:t>
      </w:r>
      <w:r w:rsidR="001010C0" w:rsidRPr="001010C0">
        <w:rPr>
          <w:rFonts w:cs="B Nazanin"/>
          <w:b/>
          <w:bCs/>
          <w:sz w:val="24"/>
          <w:szCs w:val="24"/>
          <w:rtl/>
          <w:lang w:bidi="fa-IR"/>
        </w:rPr>
        <w:t>مين نيروي انساني</w:t>
      </w:r>
      <w:r w:rsidR="001010C0">
        <w:rPr>
          <w:rFonts w:cs="B Nazanin" w:hint="cs"/>
          <w:b/>
          <w:bCs/>
          <w:sz w:val="24"/>
          <w:szCs w:val="24"/>
          <w:rtl/>
          <w:lang w:bidi="fa-IR"/>
        </w:rPr>
        <w:t xml:space="preserve"> و </w:t>
      </w:r>
      <w:r w:rsidR="001010C0" w:rsidRPr="001010C0">
        <w:rPr>
          <w:rFonts w:cs="B Nazanin" w:hint="cs"/>
          <w:b/>
          <w:bCs/>
          <w:sz w:val="24"/>
          <w:szCs w:val="24"/>
          <w:rtl/>
          <w:lang w:bidi="fa-IR"/>
        </w:rPr>
        <w:t>تهيه ابزار و ملزومات كار</w:t>
      </w:r>
      <w:r w:rsidR="001010C0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1010C0" w:rsidRPr="001010C0">
        <w:rPr>
          <w:rFonts w:cs="B Nazanin"/>
          <w:b/>
          <w:bCs/>
          <w:sz w:val="24"/>
          <w:szCs w:val="24"/>
          <w:rtl/>
          <w:lang w:bidi="fa-IR"/>
        </w:rPr>
        <w:t xml:space="preserve"> تهيه وحمل مواد اوليه خام غذايي و مصرفي</w:t>
      </w:r>
      <w:r w:rsidR="001010C0">
        <w:rPr>
          <w:rFonts w:cs="B Nazanin" w:hint="cs"/>
          <w:b/>
          <w:bCs/>
          <w:sz w:val="24"/>
          <w:szCs w:val="24"/>
          <w:rtl/>
          <w:lang w:bidi="fa-IR"/>
        </w:rPr>
        <w:t xml:space="preserve">، </w:t>
      </w:r>
      <w:r w:rsidR="001010C0" w:rsidRPr="001010C0">
        <w:rPr>
          <w:rFonts w:cs="B Nazanin"/>
          <w:b/>
          <w:bCs/>
          <w:sz w:val="24"/>
          <w:szCs w:val="24"/>
          <w:rtl/>
          <w:lang w:bidi="fa-IR"/>
        </w:rPr>
        <w:t>طبخ، سرو</w:t>
      </w:r>
      <w:r w:rsidR="00B71764">
        <w:rPr>
          <w:rFonts w:cs="B Nazanin" w:hint="cs"/>
          <w:b/>
          <w:bCs/>
          <w:sz w:val="24"/>
          <w:szCs w:val="24"/>
          <w:rtl/>
          <w:lang w:bidi="fa-IR"/>
        </w:rPr>
        <w:t xml:space="preserve"> غذا در رستوران</w:t>
      </w:r>
      <w:r w:rsidR="001010C0" w:rsidRPr="001010C0">
        <w:rPr>
          <w:rFonts w:cs="B Nazanin"/>
          <w:b/>
          <w:bCs/>
          <w:sz w:val="24"/>
          <w:szCs w:val="24"/>
          <w:rtl/>
          <w:lang w:bidi="fa-IR"/>
        </w:rPr>
        <w:t>، بسته بندي در ظروف يكبار مصرف و توزيع غذا</w:t>
      </w:r>
      <w:r w:rsidR="00F01A42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1010C0" w:rsidRPr="001010C0">
        <w:rPr>
          <w:rtl/>
        </w:rPr>
        <w:t xml:space="preserve"> </w:t>
      </w:r>
      <w:r w:rsidR="001010C0" w:rsidRPr="001010C0">
        <w:rPr>
          <w:rFonts w:cs="B Nazanin"/>
          <w:b/>
          <w:bCs/>
          <w:sz w:val="24"/>
          <w:szCs w:val="24"/>
          <w:rtl/>
          <w:lang w:bidi="fa-IR"/>
        </w:rPr>
        <w:t>تهيه وسيله نقليه مناسب</w:t>
      </w:r>
      <w:r w:rsidR="001010C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010C0" w:rsidRPr="001010C0">
        <w:rPr>
          <w:rFonts w:cs="B Nazanin"/>
          <w:b/>
          <w:bCs/>
          <w:sz w:val="24"/>
          <w:szCs w:val="24"/>
          <w:rtl/>
          <w:lang w:bidi="fa-IR"/>
        </w:rPr>
        <w:t>جهت ارائه خدمات</w:t>
      </w:r>
      <w:r w:rsidR="001C3838">
        <w:rPr>
          <w:rFonts w:cs="B Nazanin" w:hint="cs"/>
          <w:b/>
          <w:bCs/>
          <w:sz w:val="24"/>
          <w:szCs w:val="24"/>
          <w:rtl/>
          <w:lang w:bidi="fa-IR"/>
        </w:rPr>
        <w:t xml:space="preserve"> و...</w:t>
      </w:r>
    </w:p>
    <w:p w:rsidR="0000215F" w:rsidRPr="001C21D8" w:rsidRDefault="0000215F" w:rsidP="00576918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  <w:lang w:bidi="fa-IR"/>
        </w:rPr>
      </w:pPr>
    </w:p>
    <w:p w:rsidR="009C39E6" w:rsidRDefault="0092051B" w:rsidP="00204192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مناقصه گران علاقمند مي توانند فرم هاي ارزيابي كيفي و نيز راهنماي چگونگ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>ي ارزيابي كيفي را از سايت اطلاع‌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رساني شركت پايانه ها و مخازن پتروشيمي به نشاني </w:t>
      </w:r>
      <w:hyperlink r:id="rId9" w:history="1">
        <w:r w:rsidRPr="00B15159">
          <w:rPr>
            <w:rFonts w:cs="B Nazanin"/>
            <w:sz w:val="24"/>
            <w:szCs w:val="24"/>
            <w:lang w:bidi="fa-IR"/>
          </w:rPr>
          <w:t>www.ttpc.ir</w:t>
        </w:r>
      </w:hyperlink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B15159">
        <w:rPr>
          <w:rFonts w:cs="B Nazanin"/>
          <w:sz w:val="24"/>
          <w:szCs w:val="24"/>
          <w:lang w:bidi="fa-IR"/>
        </w:rPr>
        <w:t>iets.mporg.ir</w:t>
      </w:r>
      <w:r w:rsidR="00C461F7" w:rsidRPr="00B15159">
        <w:rPr>
          <w:rFonts w:cs="B Nazanin" w:hint="cs"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ك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به مه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ر و امضاي مجاز رسيده باشد بهمراه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 ساير مدارك مورد نياز در پاكات لاك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و مهر شده  </w:t>
      </w:r>
      <w:r w:rsidR="005325D3" w:rsidRPr="00B15159">
        <w:rPr>
          <w:rFonts w:cs="B Nazanin" w:hint="cs"/>
          <w:b/>
          <w:bCs/>
          <w:sz w:val="24"/>
          <w:szCs w:val="24"/>
          <w:rtl/>
          <w:lang w:bidi="fa-IR"/>
        </w:rPr>
        <w:t>حداكثر تا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 xml:space="preserve"> پايان ساعت </w:t>
      </w:r>
      <w:r w:rsidR="00576918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1E7E3B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>:00 مورخ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04192">
        <w:rPr>
          <w:rFonts w:cs="B Nazanin" w:hint="cs"/>
          <w:b/>
          <w:bCs/>
          <w:sz w:val="24"/>
          <w:szCs w:val="24"/>
          <w:rtl/>
          <w:lang w:bidi="fa-IR"/>
        </w:rPr>
        <w:t>21</w:t>
      </w:r>
      <w:r w:rsidR="0022029A" w:rsidRPr="00813665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204192">
        <w:rPr>
          <w:rFonts w:cs="B Nazanin" w:hint="cs"/>
          <w:b/>
          <w:bCs/>
          <w:sz w:val="24"/>
          <w:szCs w:val="24"/>
          <w:rtl/>
          <w:lang w:bidi="fa-IR"/>
        </w:rPr>
        <w:t>06</w:t>
      </w:r>
      <w:r w:rsidR="0022029A" w:rsidRPr="00813665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B8760F">
        <w:rPr>
          <w:rFonts w:cs="B Nazanin" w:hint="cs"/>
          <w:b/>
          <w:bCs/>
          <w:sz w:val="24"/>
          <w:szCs w:val="24"/>
          <w:rtl/>
          <w:lang w:bidi="fa-IR"/>
        </w:rPr>
        <w:t>94</w:t>
      </w:r>
      <w:r w:rsidR="00C12B62" w:rsidRPr="00813665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توسط نماينده خود و با ارائه معرفي نامه معتبر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به آدرس مندرج در بند 3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 xml:space="preserve"> تحويل و رسيد دريافت دارند. پس از انجام ارزيابي كيفي از شركت هاي تأييد شده براي دريافت اسناد مناقصه و شرح كار و فرم پ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>يشنهاد قيمت دعوت بعمل خواهد آمد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204192" w:rsidRDefault="00204192" w:rsidP="00204192">
      <w:pPr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ـ‌ متقاضيان جهت كسب اطلاعات بيشتر مي توانند با شماره تلفن 42579205-021 تماس حاصل فرمايند. </w:t>
      </w:r>
    </w:p>
    <w:p w:rsidR="00204192" w:rsidRDefault="00204192" w:rsidP="00204192">
      <w:pPr>
        <w:spacing w:line="276" w:lineRule="auto"/>
        <w:jc w:val="lowKashida"/>
        <w:rPr>
          <w:rFonts w:cs="B Nazanin" w:hint="cs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ـ‌ هزينه چاپ آگهي بعهده برنده مناقصه مي باشد.</w:t>
      </w:r>
    </w:p>
    <w:p w:rsidR="00201F18" w:rsidRPr="001C21D8" w:rsidRDefault="00201F18" w:rsidP="0022029A">
      <w:pPr>
        <w:spacing w:line="276" w:lineRule="auto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241DFC" w:rsidRPr="008A48FF" w:rsidRDefault="00F65952" w:rsidP="008A48FF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5F9" w:rsidRDefault="003F25F9" w:rsidP="00156CDE">
      <w:r>
        <w:separator/>
      </w:r>
    </w:p>
  </w:endnote>
  <w:endnote w:type="continuationSeparator" w:id="0">
    <w:p w:rsidR="003F25F9" w:rsidRDefault="003F25F9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5F9" w:rsidRDefault="003F25F9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3F25F9" w:rsidRPr="00544D1E" w:rsidRDefault="003F25F9" w:rsidP="00B15159">
    <w:pPr>
      <w:tabs>
        <w:tab w:val="left" w:pos="2490"/>
      </w:tabs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          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3F25F9" w:rsidRPr="00544D1E" w:rsidRDefault="003F25F9" w:rsidP="00B15159">
    <w:pPr>
      <w:tabs>
        <w:tab w:val="left" w:pos="2490"/>
      </w:tabs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 xml:space="preserve">          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3F25F9" w:rsidRPr="00544D1E" w:rsidRDefault="003F25F9" w:rsidP="00B15159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3F25F9" w:rsidRPr="00B15159" w:rsidRDefault="003F25F9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5F9" w:rsidRDefault="003F25F9" w:rsidP="00156CDE">
      <w:r>
        <w:separator/>
      </w:r>
    </w:p>
  </w:footnote>
  <w:footnote w:type="continuationSeparator" w:id="0">
    <w:p w:rsidR="003F25F9" w:rsidRDefault="003F25F9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5F9" w:rsidRDefault="003F25F9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F25F9" w:rsidRPr="00164906" w:rsidRDefault="003F25F9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3F25F9" w:rsidRPr="00201F18" w:rsidRDefault="003F25F9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3F25F9" w:rsidRPr="00F567AB" w:rsidRDefault="003F25F9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664C6"/>
    <w:rsid w:val="00097801"/>
    <w:rsid w:val="000A692B"/>
    <w:rsid w:val="000C4DBF"/>
    <w:rsid w:val="000D2F1F"/>
    <w:rsid w:val="000F0C7E"/>
    <w:rsid w:val="001010C0"/>
    <w:rsid w:val="00101EFE"/>
    <w:rsid w:val="001025F1"/>
    <w:rsid w:val="00111CD4"/>
    <w:rsid w:val="00122EDE"/>
    <w:rsid w:val="0014657E"/>
    <w:rsid w:val="00153CF1"/>
    <w:rsid w:val="00156CDE"/>
    <w:rsid w:val="001636C3"/>
    <w:rsid w:val="00164906"/>
    <w:rsid w:val="001C21D8"/>
    <w:rsid w:val="001C3838"/>
    <w:rsid w:val="001E7E3B"/>
    <w:rsid w:val="00201F18"/>
    <w:rsid w:val="00204192"/>
    <w:rsid w:val="0022029A"/>
    <w:rsid w:val="00233B72"/>
    <w:rsid w:val="002415B4"/>
    <w:rsid w:val="00241DFC"/>
    <w:rsid w:val="0026077D"/>
    <w:rsid w:val="00276422"/>
    <w:rsid w:val="00283636"/>
    <w:rsid w:val="002C1A65"/>
    <w:rsid w:val="002D1D42"/>
    <w:rsid w:val="002F2947"/>
    <w:rsid w:val="00317C39"/>
    <w:rsid w:val="003249F0"/>
    <w:rsid w:val="0033091F"/>
    <w:rsid w:val="00384171"/>
    <w:rsid w:val="00386ECB"/>
    <w:rsid w:val="00391844"/>
    <w:rsid w:val="003A5188"/>
    <w:rsid w:val="003C10A2"/>
    <w:rsid w:val="003C6B6E"/>
    <w:rsid w:val="003D3F8A"/>
    <w:rsid w:val="003F25F9"/>
    <w:rsid w:val="00430AAA"/>
    <w:rsid w:val="004375EF"/>
    <w:rsid w:val="00456EAB"/>
    <w:rsid w:val="00460BB1"/>
    <w:rsid w:val="00462221"/>
    <w:rsid w:val="00470058"/>
    <w:rsid w:val="00474DC5"/>
    <w:rsid w:val="00482A8D"/>
    <w:rsid w:val="004C2B86"/>
    <w:rsid w:val="004D461C"/>
    <w:rsid w:val="004F3F14"/>
    <w:rsid w:val="004F6DD6"/>
    <w:rsid w:val="005122F5"/>
    <w:rsid w:val="00513C4F"/>
    <w:rsid w:val="00522029"/>
    <w:rsid w:val="00530F75"/>
    <w:rsid w:val="005325D3"/>
    <w:rsid w:val="00573B2B"/>
    <w:rsid w:val="00576918"/>
    <w:rsid w:val="0058057F"/>
    <w:rsid w:val="00590EDA"/>
    <w:rsid w:val="00591C72"/>
    <w:rsid w:val="005A7443"/>
    <w:rsid w:val="005B477D"/>
    <w:rsid w:val="005D497B"/>
    <w:rsid w:val="005F243B"/>
    <w:rsid w:val="00605D41"/>
    <w:rsid w:val="006252CF"/>
    <w:rsid w:val="00627C1D"/>
    <w:rsid w:val="006322E8"/>
    <w:rsid w:val="00637D72"/>
    <w:rsid w:val="00670397"/>
    <w:rsid w:val="0068312B"/>
    <w:rsid w:val="006A4235"/>
    <w:rsid w:val="006A5861"/>
    <w:rsid w:val="006D60D3"/>
    <w:rsid w:val="006E36DC"/>
    <w:rsid w:val="00712DA0"/>
    <w:rsid w:val="00732A8B"/>
    <w:rsid w:val="00734224"/>
    <w:rsid w:val="00734E0F"/>
    <w:rsid w:val="007538C8"/>
    <w:rsid w:val="007660C0"/>
    <w:rsid w:val="007817A9"/>
    <w:rsid w:val="00783559"/>
    <w:rsid w:val="00795471"/>
    <w:rsid w:val="007A3366"/>
    <w:rsid w:val="007B072D"/>
    <w:rsid w:val="008040CE"/>
    <w:rsid w:val="00813665"/>
    <w:rsid w:val="00830579"/>
    <w:rsid w:val="00855A83"/>
    <w:rsid w:val="00856EAB"/>
    <w:rsid w:val="00867089"/>
    <w:rsid w:val="008956B4"/>
    <w:rsid w:val="008A3809"/>
    <w:rsid w:val="008A4806"/>
    <w:rsid w:val="008A48FF"/>
    <w:rsid w:val="008C4653"/>
    <w:rsid w:val="008C5D12"/>
    <w:rsid w:val="008F1F11"/>
    <w:rsid w:val="0092051B"/>
    <w:rsid w:val="00932B56"/>
    <w:rsid w:val="00964925"/>
    <w:rsid w:val="00971323"/>
    <w:rsid w:val="00981DFB"/>
    <w:rsid w:val="00993833"/>
    <w:rsid w:val="009C39E6"/>
    <w:rsid w:val="009F1919"/>
    <w:rsid w:val="00A30607"/>
    <w:rsid w:val="00A31AB4"/>
    <w:rsid w:val="00A33474"/>
    <w:rsid w:val="00A5094D"/>
    <w:rsid w:val="00A56A17"/>
    <w:rsid w:val="00A80AE6"/>
    <w:rsid w:val="00A85F30"/>
    <w:rsid w:val="00A87EEF"/>
    <w:rsid w:val="00A949D8"/>
    <w:rsid w:val="00AC608F"/>
    <w:rsid w:val="00AD3ACA"/>
    <w:rsid w:val="00B01AE5"/>
    <w:rsid w:val="00B15159"/>
    <w:rsid w:val="00B2262A"/>
    <w:rsid w:val="00B24904"/>
    <w:rsid w:val="00B337DB"/>
    <w:rsid w:val="00B372F3"/>
    <w:rsid w:val="00B62B47"/>
    <w:rsid w:val="00B66823"/>
    <w:rsid w:val="00B71764"/>
    <w:rsid w:val="00B83D47"/>
    <w:rsid w:val="00B8760F"/>
    <w:rsid w:val="00B95162"/>
    <w:rsid w:val="00BA1156"/>
    <w:rsid w:val="00BA4DB7"/>
    <w:rsid w:val="00BB126C"/>
    <w:rsid w:val="00BC154E"/>
    <w:rsid w:val="00BD476F"/>
    <w:rsid w:val="00BF3AFA"/>
    <w:rsid w:val="00C12B62"/>
    <w:rsid w:val="00C42A9E"/>
    <w:rsid w:val="00C43254"/>
    <w:rsid w:val="00C461F7"/>
    <w:rsid w:val="00C602CA"/>
    <w:rsid w:val="00C81043"/>
    <w:rsid w:val="00C95142"/>
    <w:rsid w:val="00CB1A2A"/>
    <w:rsid w:val="00CC618B"/>
    <w:rsid w:val="00CE4BF9"/>
    <w:rsid w:val="00D166C3"/>
    <w:rsid w:val="00D707DA"/>
    <w:rsid w:val="00DA2C98"/>
    <w:rsid w:val="00DA30D3"/>
    <w:rsid w:val="00DA6C65"/>
    <w:rsid w:val="00DB6DF1"/>
    <w:rsid w:val="00DC2BDB"/>
    <w:rsid w:val="00DE3A0A"/>
    <w:rsid w:val="00DF4CE8"/>
    <w:rsid w:val="00E167EC"/>
    <w:rsid w:val="00E30405"/>
    <w:rsid w:val="00E31B81"/>
    <w:rsid w:val="00E3502C"/>
    <w:rsid w:val="00E369BD"/>
    <w:rsid w:val="00E73FD2"/>
    <w:rsid w:val="00E851C2"/>
    <w:rsid w:val="00E97871"/>
    <w:rsid w:val="00EC1AEB"/>
    <w:rsid w:val="00EE44A7"/>
    <w:rsid w:val="00F01A42"/>
    <w:rsid w:val="00F04410"/>
    <w:rsid w:val="00F2264E"/>
    <w:rsid w:val="00F567AB"/>
    <w:rsid w:val="00F606B9"/>
    <w:rsid w:val="00F65952"/>
    <w:rsid w:val="00F708AB"/>
    <w:rsid w:val="00F72AAD"/>
    <w:rsid w:val="00F85E6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B7649-8EFD-4BB2-82CC-F0A3308BD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3</cp:revision>
  <cp:lastPrinted>2013-05-01T07:54:00Z</cp:lastPrinted>
  <dcterms:created xsi:type="dcterms:W3CDTF">2015-08-25T06:41:00Z</dcterms:created>
  <dcterms:modified xsi:type="dcterms:W3CDTF">2015-08-25T06:44:00Z</dcterms:modified>
</cp:coreProperties>
</file>