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2E8" w:rsidRDefault="00F567AB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6"/>
          <w:szCs w:val="26"/>
          <w:rtl/>
          <w:lang w:bidi="fa-IR"/>
        </w:rPr>
      </w:pPr>
      <w:r w:rsidRPr="007660C0">
        <w:rPr>
          <w:rFonts w:cs="B Titr" w:hint="cs"/>
          <w:b/>
          <w:bCs/>
          <w:sz w:val="26"/>
          <w:szCs w:val="26"/>
          <w:rtl/>
        </w:rPr>
        <w:t>شماره مجوز:</w:t>
      </w:r>
    </w:p>
    <w:p w:rsidR="00201F18" w:rsidRPr="003C10A2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rtl/>
          <w:lang w:bidi="fa-IR"/>
        </w:rPr>
      </w:pPr>
    </w:p>
    <w:p w:rsidR="00201F18" w:rsidRPr="006D31CE" w:rsidRDefault="00201F18" w:rsidP="00201F18">
      <w:pPr>
        <w:tabs>
          <w:tab w:val="left" w:pos="3612"/>
          <w:tab w:val="left" w:pos="5403"/>
          <w:tab w:val="right" w:pos="9360"/>
        </w:tabs>
        <w:jc w:val="right"/>
        <w:rPr>
          <w:rFonts w:cs="B Titr"/>
          <w:b/>
          <w:bCs/>
          <w:sz w:val="2"/>
          <w:szCs w:val="2"/>
          <w:rtl/>
          <w:lang w:bidi="fa-IR"/>
        </w:rPr>
      </w:pPr>
    </w:p>
    <w:p w:rsidR="00F567AB" w:rsidRPr="00F65952" w:rsidRDefault="00F567AB" w:rsidP="00756A5C">
      <w:pPr>
        <w:tabs>
          <w:tab w:val="left" w:pos="3612"/>
        </w:tabs>
        <w:jc w:val="center"/>
        <w:rPr>
          <w:rFonts w:cs="B Titr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>آگهی  فراخوان</w:t>
      </w:r>
      <w:r w:rsidR="0092452B">
        <w:rPr>
          <w:rFonts w:cs="B Titr" w:hint="cs"/>
          <w:b/>
          <w:bCs/>
          <w:sz w:val="24"/>
          <w:szCs w:val="24"/>
          <w:rtl/>
        </w:rPr>
        <w:t xml:space="preserve"> تجديد</w:t>
      </w:r>
      <w:r w:rsidR="00F857E5">
        <w:rPr>
          <w:rFonts w:cs="B Titr" w:hint="cs"/>
          <w:b/>
          <w:bCs/>
          <w:sz w:val="24"/>
          <w:szCs w:val="24"/>
          <w:rtl/>
        </w:rPr>
        <w:t xml:space="preserve"> </w:t>
      </w:r>
      <w:r w:rsidRPr="00F65952">
        <w:rPr>
          <w:rFonts w:cs="B Titr" w:hint="cs"/>
          <w:b/>
          <w:bCs/>
          <w:sz w:val="24"/>
          <w:szCs w:val="24"/>
          <w:rtl/>
        </w:rPr>
        <w:t xml:space="preserve">ارزیابی كيفي مناقصه گران </w:t>
      </w:r>
    </w:p>
    <w:p w:rsidR="00F567AB" w:rsidRPr="00F65952" w:rsidRDefault="00F567AB" w:rsidP="00904744">
      <w:pPr>
        <w:jc w:val="center"/>
        <w:rPr>
          <w:rFonts w:cs="B Titr" w:hint="cs"/>
          <w:b/>
          <w:bCs/>
          <w:sz w:val="24"/>
          <w:szCs w:val="24"/>
          <w:rtl/>
        </w:rPr>
      </w:pPr>
      <w:r w:rsidRPr="00F65952">
        <w:rPr>
          <w:rFonts w:cs="B Titr" w:hint="cs"/>
          <w:b/>
          <w:bCs/>
          <w:sz w:val="24"/>
          <w:szCs w:val="24"/>
          <w:rtl/>
        </w:rPr>
        <w:t xml:space="preserve">به شماره </w:t>
      </w:r>
      <w:r w:rsidRPr="00F65952">
        <w:rPr>
          <w:rFonts w:cs="B Nazanin"/>
          <w:b/>
          <w:bCs/>
          <w:sz w:val="22"/>
          <w:szCs w:val="22"/>
          <w:lang w:bidi="fa-IR"/>
        </w:rPr>
        <w:t xml:space="preserve"> GT/</w:t>
      </w:r>
      <w:r w:rsidR="00904744">
        <w:rPr>
          <w:rFonts w:cs="B Nazanin"/>
          <w:b/>
          <w:bCs/>
          <w:sz w:val="22"/>
          <w:szCs w:val="22"/>
          <w:lang w:bidi="fa-IR"/>
        </w:rPr>
        <w:t>93010</w:t>
      </w:r>
    </w:p>
    <w:p w:rsidR="00F567AB" w:rsidRPr="00F65952" w:rsidRDefault="0065416C" w:rsidP="0065416C">
      <w:pPr>
        <w:tabs>
          <w:tab w:val="left" w:pos="1697"/>
        </w:tabs>
        <w:rPr>
          <w:rFonts w:cs="B Nazanin"/>
          <w:b/>
          <w:bCs/>
          <w:sz w:val="12"/>
          <w:szCs w:val="12"/>
          <w:rtl/>
          <w:lang w:bidi="fa-IR"/>
        </w:rPr>
      </w:pPr>
      <w:r>
        <w:rPr>
          <w:rFonts w:cs="B Nazanin"/>
          <w:b/>
          <w:bCs/>
          <w:sz w:val="12"/>
          <w:szCs w:val="12"/>
          <w:rtl/>
          <w:lang w:bidi="fa-IR"/>
        </w:rPr>
        <w:tab/>
      </w:r>
    </w:p>
    <w:p w:rsidR="00C40276" w:rsidRPr="006D31CE" w:rsidRDefault="00C40276" w:rsidP="00C40276">
      <w:pPr>
        <w:rPr>
          <w:rFonts w:cs="B Nazanin"/>
          <w:b/>
          <w:bCs/>
          <w:sz w:val="6"/>
          <w:szCs w:val="6"/>
          <w:rtl/>
          <w:lang w:bidi="fa-IR"/>
        </w:rPr>
      </w:pPr>
    </w:p>
    <w:p w:rsidR="00273070" w:rsidRPr="00F65952" w:rsidRDefault="00273070" w:rsidP="00273070">
      <w:pPr>
        <w:rPr>
          <w:rFonts w:cs="B Nazanin"/>
          <w:b/>
          <w:bCs/>
          <w:sz w:val="12"/>
          <w:szCs w:val="12"/>
          <w:rtl/>
          <w:lang w:bidi="fa-IR"/>
        </w:rPr>
      </w:pPr>
    </w:p>
    <w:p w:rsidR="008264BE" w:rsidRPr="0026077D" w:rsidRDefault="008264BE" w:rsidP="000436DA">
      <w:pPr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‌ها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و مخازن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پتروشيمي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در نظر دارد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مناقصه اجراي عمليات مربوط به </w:t>
      </w:r>
      <w:r w:rsidR="006A1EB3">
        <w:rPr>
          <w:rFonts w:cs="B Nazanin" w:hint="cs"/>
          <w:b/>
          <w:bCs/>
          <w:sz w:val="24"/>
          <w:szCs w:val="24"/>
          <w:rtl/>
          <w:lang w:bidi="fa-IR"/>
        </w:rPr>
        <w:t xml:space="preserve">پروژه </w:t>
      </w:r>
      <w:r w:rsidR="000436DA">
        <w:rPr>
          <w:rFonts w:cs="B Nazanin" w:hint="cs"/>
          <w:b/>
          <w:bCs/>
          <w:sz w:val="24"/>
          <w:szCs w:val="24"/>
          <w:rtl/>
          <w:lang w:bidi="fa-IR"/>
        </w:rPr>
        <w:t>پوشش دهي پايل ها در قسمت جزر و مدي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D87CC8">
        <w:rPr>
          <w:rFonts w:cs="B Nazanin"/>
          <w:b/>
          <w:bCs/>
          <w:sz w:val="24"/>
          <w:szCs w:val="24"/>
          <w:rtl/>
          <w:lang w:bidi="fa-IR"/>
        </w:rPr>
        <w:t xml:space="preserve">بندر پتروشيمي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پارس را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با اطلاعات ذيل انجام دهد:</w:t>
      </w:r>
    </w:p>
    <w:p w:rsidR="008264BE" w:rsidRPr="00B15159" w:rsidRDefault="008264BE" w:rsidP="008264BE">
      <w:pPr>
        <w:pStyle w:val="ListParagraph"/>
        <w:numPr>
          <w:ilvl w:val="0"/>
          <w:numId w:val="2"/>
        </w:num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B15159">
        <w:rPr>
          <w:rFonts w:cs="B Titr" w:hint="cs"/>
          <w:sz w:val="22"/>
          <w:szCs w:val="22"/>
          <w:rtl/>
        </w:rPr>
        <w:t>نام دستگاه  مناقصه گزار: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 xml:space="preserve"> شركت پايانه ها و مخازن پتروشيمي</w:t>
      </w:r>
    </w:p>
    <w:p w:rsidR="008264BE" w:rsidRPr="007B072D" w:rsidRDefault="008264BE" w:rsidP="000436DA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</w:rPr>
      </w:pPr>
      <w:r w:rsidRPr="007B072D">
        <w:rPr>
          <w:rFonts w:cs="B Titr" w:hint="cs"/>
          <w:sz w:val="22"/>
          <w:szCs w:val="22"/>
          <w:rtl/>
        </w:rPr>
        <w:t>نام مناقصه:</w:t>
      </w:r>
      <w:r w:rsidRPr="007B072D">
        <w:rPr>
          <w:rFonts w:cs="B Nazanin" w:hint="cs"/>
          <w:b/>
          <w:bCs/>
          <w:rtl/>
        </w:rPr>
        <w:t xml:space="preserve"> </w:t>
      </w:r>
      <w:r w:rsidR="000436DA">
        <w:rPr>
          <w:rFonts w:cs="B Nazanin" w:hint="cs"/>
          <w:b/>
          <w:bCs/>
          <w:sz w:val="24"/>
          <w:szCs w:val="24"/>
          <w:rtl/>
          <w:lang w:bidi="fa-IR"/>
        </w:rPr>
        <w:t>پوشش دهي پايل ها در قسمت جزر و مدي</w:t>
      </w:r>
      <w:r w:rsidR="00401DC7">
        <w:rPr>
          <w:rFonts w:cs="B Nazanin" w:hint="cs"/>
          <w:b/>
          <w:bCs/>
          <w:sz w:val="24"/>
          <w:szCs w:val="24"/>
          <w:rtl/>
          <w:lang w:bidi="fa-IR"/>
        </w:rPr>
        <w:t xml:space="preserve"> بندر پتروشيمي پارس</w:t>
      </w:r>
      <w:r w:rsidR="000436DA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591337">
        <w:rPr>
          <w:rFonts w:cs="B Nazanin" w:hint="cs"/>
          <w:b/>
          <w:bCs/>
          <w:sz w:val="24"/>
          <w:szCs w:val="24"/>
          <w:rtl/>
        </w:rPr>
        <w:t>(عمومي يك مرحله اي)</w:t>
      </w:r>
    </w:p>
    <w:p w:rsidR="008264BE" w:rsidRPr="009D252C" w:rsidRDefault="008264BE" w:rsidP="008264BE">
      <w:pPr>
        <w:pStyle w:val="ListParagraph"/>
        <w:numPr>
          <w:ilvl w:val="0"/>
          <w:numId w:val="2"/>
        </w:numPr>
        <w:tabs>
          <w:tab w:val="left" w:pos="1115"/>
        </w:tabs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 w:rsidRPr="0026077D">
        <w:rPr>
          <w:rFonts w:cs="B Titr" w:hint="cs"/>
          <w:sz w:val="22"/>
          <w:szCs w:val="22"/>
          <w:rtl/>
        </w:rPr>
        <w:t>نشاني دستگاه مناقصه گزار</w:t>
      </w:r>
      <w:r w:rsidRPr="0026077D">
        <w:rPr>
          <w:rFonts w:cs="B Nazanin" w:hint="cs"/>
          <w:b/>
          <w:bCs/>
          <w:rtl/>
        </w:rPr>
        <w:t xml:space="preserve">: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عسلويه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،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منطقه ويژه</w:t>
      </w:r>
      <w:bookmarkStart w:id="0" w:name="_GoBack"/>
      <w:bookmarkEnd w:id="0"/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 اقتصادي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سايت مجتمع هاي پتروشيمي فاز يك، </w:t>
      </w:r>
      <w:r w:rsidRPr="00B15159">
        <w:rPr>
          <w:rFonts w:cs="B Nazanin" w:hint="cs"/>
          <w:b/>
          <w:bCs/>
          <w:sz w:val="24"/>
          <w:szCs w:val="24"/>
          <w:rtl/>
          <w:lang w:bidi="fa-IR"/>
        </w:rPr>
        <w:t>شركت پايانه ها و مخازن پتروشيمي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، ساختمان اداري، 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 xml:space="preserve">كميسيون مناقصات،  تلفن: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42579205</w:t>
      </w:r>
      <w:r w:rsidRPr="009D252C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>
        <w:rPr>
          <w:rFonts w:cs="B Nazanin" w:hint="cs"/>
          <w:b/>
          <w:bCs/>
          <w:sz w:val="24"/>
          <w:szCs w:val="24"/>
          <w:rtl/>
          <w:lang w:bidi="fa-IR"/>
        </w:rPr>
        <w:t>021 يا تلفكس 7323403-0772.</w:t>
      </w:r>
    </w:p>
    <w:p w:rsidR="006D31CE" w:rsidRPr="006D31CE" w:rsidRDefault="008264BE" w:rsidP="00B3620E">
      <w:pPr>
        <w:pStyle w:val="ListParagraph"/>
        <w:numPr>
          <w:ilvl w:val="0"/>
          <w:numId w:val="2"/>
        </w:numPr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6D31CE">
        <w:rPr>
          <w:rFonts w:cs="B Titr" w:hint="cs"/>
          <w:sz w:val="22"/>
          <w:szCs w:val="22"/>
          <w:rtl/>
        </w:rPr>
        <w:t xml:space="preserve">شرح مختصري از كار: </w:t>
      </w:r>
      <w:r w:rsidR="00AB744B">
        <w:rPr>
          <w:rFonts w:cs="B Nazanin" w:hint="cs"/>
          <w:b/>
          <w:bCs/>
          <w:sz w:val="24"/>
          <w:szCs w:val="24"/>
          <w:rtl/>
          <w:lang w:bidi="fa-IR"/>
        </w:rPr>
        <w:t xml:space="preserve">تهيه پوشش </w:t>
      </w:r>
      <w:proofErr w:type="spellStart"/>
      <w:r w:rsidR="00AB744B">
        <w:rPr>
          <w:rFonts w:cs="B Nazanin"/>
          <w:b/>
          <w:bCs/>
          <w:sz w:val="24"/>
          <w:szCs w:val="24"/>
          <w:lang w:bidi="fa-IR"/>
        </w:rPr>
        <w:t>Seashield</w:t>
      </w:r>
      <w:proofErr w:type="spellEnd"/>
      <w:r w:rsidR="00AB744B">
        <w:rPr>
          <w:rFonts w:cs="B Nazanin"/>
          <w:b/>
          <w:bCs/>
          <w:sz w:val="24"/>
          <w:szCs w:val="24"/>
          <w:lang w:bidi="fa-IR"/>
        </w:rPr>
        <w:t xml:space="preserve"> 2000 FD</w:t>
      </w:r>
      <w:r w:rsidR="00AB744B">
        <w:rPr>
          <w:rFonts w:cs="B Nazanin" w:hint="cs"/>
          <w:b/>
          <w:bCs/>
          <w:sz w:val="24"/>
          <w:szCs w:val="24"/>
          <w:rtl/>
          <w:lang w:bidi="fa-IR"/>
        </w:rPr>
        <w:t xml:space="preserve">، آماده سازي سطوح پايل ها و اعمال پوشش </w:t>
      </w:r>
      <w:proofErr w:type="spellStart"/>
      <w:r w:rsidR="00AB744B">
        <w:rPr>
          <w:rFonts w:cs="B Nazanin"/>
          <w:b/>
          <w:bCs/>
          <w:sz w:val="24"/>
          <w:szCs w:val="24"/>
          <w:lang w:bidi="fa-IR"/>
        </w:rPr>
        <w:t>Seashield</w:t>
      </w:r>
      <w:proofErr w:type="spellEnd"/>
      <w:r w:rsidR="00AB744B">
        <w:rPr>
          <w:rFonts w:cs="B Nazanin"/>
          <w:b/>
          <w:bCs/>
          <w:sz w:val="24"/>
          <w:szCs w:val="24"/>
          <w:lang w:bidi="fa-IR"/>
        </w:rPr>
        <w:t xml:space="preserve"> 2000 FD</w:t>
      </w:r>
      <w:r w:rsidR="00AB744B">
        <w:rPr>
          <w:rFonts w:cs="B Nazanin" w:hint="cs"/>
          <w:b/>
          <w:bCs/>
          <w:sz w:val="24"/>
          <w:szCs w:val="24"/>
          <w:rtl/>
          <w:lang w:bidi="fa-IR"/>
        </w:rPr>
        <w:t xml:space="preserve"> از شركت </w:t>
      </w:r>
      <w:r w:rsidR="00AB744B">
        <w:rPr>
          <w:rFonts w:cs="B Nazanin"/>
          <w:b/>
          <w:bCs/>
          <w:sz w:val="24"/>
          <w:szCs w:val="24"/>
          <w:lang w:bidi="fa-IR"/>
        </w:rPr>
        <w:t>Denso</w:t>
      </w:r>
      <w:r w:rsidR="00B3620E">
        <w:rPr>
          <w:rFonts w:cs="B Nazanin" w:hint="cs"/>
          <w:b/>
          <w:bCs/>
          <w:sz w:val="24"/>
          <w:szCs w:val="24"/>
          <w:rtl/>
          <w:lang w:bidi="fa-IR"/>
        </w:rPr>
        <w:t xml:space="preserve"> جهت پوشش دهي 539 پايل به مساحت تقريبي 6634 متر مربع.</w:t>
      </w:r>
    </w:p>
    <w:p w:rsidR="00201F18" w:rsidRDefault="00C40276" w:rsidP="0092452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مناقصه گران علاقمند مي توانند فرم هاي ارزيابي كيفي و نيز راهنماي چگونگي ارزيابي كيفي را از سايت اطلاع‌رساني شركت پايانه ها و مخازن پتروشيمي به نشاني </w:t>
      </w:r>
      <w:hyperlink r:id="rId9" w:history="1">
        <w:r w:rsidRPr="006D31CE">
          <w:rPr>
            <w:rFonts w:cs="B Nazanin"/>
            <w:sz w:val="24"/>
            <w:szCs w:val="24"/>
            <w:lang w:bidi="fa-IR"/>
          </w:rPr>
          <w:t>www.ttpc.ir</w:t>
        </w:r>
      </w:hyperlink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 و نيز پايگاه ملي اطلاع رساني مناقصات به آدرس </w:t>
      </w:r>
      <w:r w:rsidRPr="006D31CE">
        <w:rPr>
          <w:rFonts w:cs="B Nazanin"/>
          <w:sz w:val="24"/>
          <w:szCs w:val="24"/>
          <w:lang w:bidi="fa-IR"/>
        </w:rPr>
        <w:t>iets.mporg.ir</w:t>
      </w:r>
      <w:r w:rsidRPr="006D31CE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دريافت نموده و با تكميل فرم تمايل به شركت در مناقصه و فرم هاي خود اظهاري كه به مهر و امضاي مجاز رسيده باشد بهمراه  ساير مدارك مورد نياز در پاكات لاك و مهر شده  حداكثر تا پايان ساعت </w:t>
      </w:r>
      <w:r w:rsidR="002C2010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="00A14A36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="002C2010"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 xml:space="preserve">00 مورخ </w:t>
      </w:r>
      <w:r w:rsidR="0092452B">
        <w:rPr>
          <w:rFonts w:cs="B Nazanin" w:hint="cs"/>
          <w:b/>
          <w:bCs/>
          <w:sz w:val="24"/>
          <w:szCs w:val="24"/>
          <w:rtl/>
          <w:lang w:bidi="fa-IR"/>
        </w:rPr>
        <w:t>12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2452B">
        <w:rPr>
          <w:rFonts w:cs="B Nazanin" w:hint="cs"/>
          <w:b/>
          <w:bCs/>
          <w:sz w:val="24"/>
          <w:szCs w:val="24"/>
          <w:rtl/>
          <w:lang w:bidi="fa-IR"/>
        </w:rPr>
        <w:t>03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>/</w:t>
      </w:r>
      <w:r w:rsidR="0092452B">
        <w:rPr>
          <w:rFonts w:cs="B Nazanin" w:hint="cs"/>
          <w:b/>
          <w:bCs/>
          <w:sz w:val="24"/>
          <w:szCs w:val="24"/>
          <w:rtl/>
          <w:lang w:bidi="fa-IR"/>
        </w:rPr>
        <w:t>93</w:t>
      </w:r>
      <w:r w:rsidRPr="006D31CE">
        <w:rPr>
          <w:rFonts w:cs="B Nazanin" w:hint="cs"/>
          <w:b/>
          <w:bCs/>
          <w:sz w:val="24"/>
          <w:szCs w:val="24"/>
          <w:rtl/>
          <w:lang w:bidi="fa-IR"/>
        </w:rPr>
        <w:t>، توسط نماينده خود و با ارائه معرفي نامه معتبر به آدرس مندرج در بند 3 تحويل و رسيد دريافت دارند. پس از انجام ارزيابي كيفي از شركت هاي تأييد شده براي دريافت اسناد مناقصه و شرح كار و فرم پيشنهاد قيمت دعوت بعمل خواهد آمد</w:t>
      </w:r>
      <w:r w:rsidR="006D31CE">
        <w:rPr>
          <w:rFonts w:cs="B Nazanin" w:hint="cs"/>
          <w:b/>
          <w:bCs/>
          <w:sz w:val="24"/>
          <w:szCs w:val="24"/>
          <w:rtl/>
          <w:lang w:bidi="fa-IR"/>
        </w:rPr>
        <w:t>.</w:t>
      </w:r>
    </w:p>
    <w:p w:rsidR="00113D10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lang w:bidi="fa-IR"/>
        </w:rPr>
      </w:pPr>
    </w:p>
    <w:p w:rsidR="00113D10" w:rsidRPr="006D31CE" w:rsidRDefault="00113D10" w:rsidP="00AB744B">
      <w:pPr>
        <w:pStyle w:val="ListParagraph"/>
        <w:tabs>
          <w:tab w:val="left" w:pos="1115"/>
        </w:tabs>
        <w:spacing w:line="276" w:lineRule="auto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</w:p>
    <w:p w:rsidR="00241DFC" w:rsidRPr="008A48FF" w:rsidRDefault="00F65952" w:rsidP="006D31CE">
      <w:pPr>
        <w:spacing w:line="276" w:lineRule="auto"/>
        <w:jc w:val="right"/>
        <w:rPr>
          <w:rFonts w:cs="B Nazanin"/>
          <w:b/>
          <w:bCs/>
          <w:sz w:val="24"/>
          <w:szCs w:val="24"/>
          <w:rtl/>
          <w:lang w:bidi="fa-IR"/>
        </w:rPr>
      </w:pPr>
      <w:r w:rsidRPr="009A5EBE">
        <w:rPr>
          <w:rFonts w:cs="B Titr" w:hint="cs"/>
          <w:sz w:val="22"/>
          <w:szCs w:val="22"/>
          <w:rtl/>
        </w:rPr>
        <w:t>شركت پايانه ها و مخازن پتروشيمي</w:t>
      </w:r>
    </w:p>
    <w:sectPr w:rsidR="00241DFC" w:rsidRPr="008A48FF" w:rsidSect="009C39E6">
      <w:headerReference w:type="default" r:id="rId10"/>
      <w:footerReference w:type="default" r:id="rId11"/>
      <w:pgSz w:w="12240" w:h="15840"/>
      <w:pgMar w:top="720" w:right="1440" w:bottom="900" w:left="1440" w:header="72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DA" w:rsidRDefault="000436DA" w:rsidP="00156CDE">
      <w:r>
        <w:separator/>
      </w:r>
    </w:p>
  </w:endnote>
  <w:endnote w:type="continuationSeparator" w:id="0">
    <w:p w:rsidR="000436DA" w:rsidRDefault="000436DA" w:rsidP="0015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B15159">
    <w:pPr>
      <w:tabs>
        <w:tab w:val="left" w:pos="2490"/>
      </w:tabs>
      <w:rPr>
        <w:rFonts w:cs="B Nazanin"/>
        <w:sz w:val="17"/>
        <w:szCs w:val="17"/>
        <w:rtl/>
      </w:rPr>
    </w:pPr>
    <w:r>
      <w:rPr>
        <w:rFonts w:cs="B Nazanin" w:hint="cs"/>
        <w:sz w:val="17"/>
        <w:szCs w:val="17"/>
        <w:rtl/>
      </w:rPr>
      <w:t xml:space="preserve">    </w:t>
    </w:r>
    <w:r w:rsidRPr="00085511">
      <w:rPr>
        <w:rFonts w:cs="B Nazanin" w:hint="cs"/>
        <w:b/>
        <w:bCs/>
        <w:sz w:val="19"/>
        <w:szCs w:val="19"/>
        <w:rtl/>
      </w:rPr>
      <w:t>ــــــــــــــــــــــــــــــــــــــــــــــــــــــــــــــــــــــــــــــــــــــــــــــــــــــ</w:t>
    </w:r>
    <w:r>
      <w:rPr>
        <w:rFonts w:cs="B Nazanin" w:hint="cs"/>
        <w:b/>
        <w:bCs/>
        <w:sz w:val="19"/>
        <w:szCs w:val="19"/>
        <w:rtl/>
      </w:rPr>
      <w:t>ــــ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 w:rsidRPr="00544D1E">
      <w:rPr>
        <w:rFonts w:cs="B Nazanin" w:hint="cs"/>
        <w:sz w:val="16"/>
        <w:szCs w:val="16"/>
        <w:rtl/>
      </w:rPr>
      <w:t xml:space="preserve">بندر امام : منطقه ويژه اقتصادي پتروشيمي </w:t>
    </w:r>
    <w:r w:rsidRPr="00544D1E">
      <w:rPr>
        <w:sz w:val="16"/>
        <w:szCs w:val="16"/>
        <w:rtl/>
      </w:rPr>
      <w:t>–</w:t>
    </w:r>
    <w:r w:rsidRPr="00544D1E">
      <w:rPr>
        <w:rFonts w:cs="B Nazanin" w:hint="cs"/>
        <w:sz w:val="16"/>
        <w:szCs w:val="16"/>
        <w:rtl/>
      </w:rPr>
      <w:t xml:space="preserve"> سايت 5 صندوق پستي 519 ماهشهر            </w:t>
    </w:r>
    <w:r w:rsidRPr="00544D1E">
      <w:rPr>
        <w:rFonts w:cs="B Nazanin"/>
        <w:sz w:val="16"/>
        <w:szCs w:val="16"/>
      </w:rPr>
      <w:t xml:space="preserve">  </w:t>
    </w:r>
    <w:r w:rsidRPr="00544D1E">
      <w:rPr>
        <w:rFonts w:cs="B Nazanin" w:hint="cs"/>
        <w:sz w:val="16"/>
        <w:szCs w:val="16"/>
        <w:rtl/>
      </w:rPr>
      <w:t xml:space="preserve">  تلفن : </w:t>
    </w:r>
    <w:r>
      <w:rPr>
        <w:rFonts w:cs="B Nazanin" w:hint="cs"/>
        <w:sz w:val="16"/>
        <w:szCs w:val="16"/>
        <w:rtl/>
      </w:rPr>
      <w:t>55419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  <w:r w:rsidRPr="00544D1E">
      <w:rPr>
        <w:rFonts w:cs="B Nazanin" w:hint="cs"/>
        <w:sz w:val="16"/>
        <w:szCs w:val="16"/>
        <w:rtl/>
      </w:rPr>
      <w:t xml:space="preserve">   فاكس : 5</w:t>
    </w:r>
    <w:r>
      <w:rPr>
        <w:rFonts w:cs="B Nazanin" w:hint="cs"/>
        <w:sz w:val="16"/>
        <w:szCs w:val="16"/>
        <w:rtl/>
      </w:rPr>
      <w:t>419</w:t>
    </w:r>
    <w:r w:rsidRPr="00544D1E">
      <w:rPr>
        <w:rFonts w:cs="B Nazanin" w:hint="cs"/>
        <w:sz w:val="16"/>
        <w:szCs w:val="16"/>
        <w:rtl/>
      </w:rPr>
      <w:t>-065226</w:t>
    </w:r>
    <w:r>
      <w:rPr>
        <w:rFonts w:cs="B Nazanin" w:hint="cs"/>
        <w:sz w:val="16"/>
        <w:szCs w:val="16"/>
        <w:rtl/>
      </w:rPr>
      <w:t>5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sz w:val="16"/>
        <w:szCs w:val="16"/>
      </w:rPr>
    </w:pPr>
    <w:r>
      <w:rPr>
        <w:rFonts w:cs="B Nazanin" w:hint="cs"/>
        <w:sz w:val="16"/>
        <w:szCs w:val="16"/>
        <w:rtl/>
      </w:rPr>
      <w:t>عسلويه</w:t>
    </w:r>
    <w:r w:rsidRPr="00544D1E">
      <w:rPr>
        <w:rFonts w:hint="cs"/>
        <w:sz w:val="16"/>
        <w:szCs w:val="16"/>
        <w:rtl/>
      </w:rPr>
      <w:t xml:space="preserve">: </w:t>
    </w:r>
    <w:r w:rsidRPr="00544D1E">
      <w:rPr>
        <w:rFonts w:cs="B Nazanin"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>بندر</w:t>
    </w:r>
    <w:r w:rsidRPr="00544D1E">
      <w:rPr>
        <w:rFonts w:cs="B Nazanin" w:hint="cs"/>
        <w:sz w:val="16"/>
        <w:szCs w:val="16"/>
        <w:rtl/>
      </w:rPr>
      <w:t xml:space="preserve"> پتروشيمي</w:t>
    </w:r>
    <w:r>
      <w:rPr>
        <w:rFonts w:cs="B Nazanin" w:hint="cs"/>
        <w:sz w:val="16"/>
        <w:szCs w:val="16"/>
        <w:rtl/>
      </w:rPr>
      <w:t xml:space="preserve"> پارس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پايانه ها و مخازن پتروشيمي- </w:t>
    </w:r>
    <w:r w:rsidRPr="00544D1E">
      <w:rPr>
        <w:rFonts w:cs="B Nazanin" w:hint="cs"/>
        <w:sz w:val="16"/>
        <w:szCs w:val="16"/>
        <w:rtl/>
      </w:rPr>
      <w:t xml:space="preserve"> ساختمان </w:t>
    </w:r>
    <w:r>
      <w:rPr>
        <w:rFonts w:cs="B Nazanin" w:hint="cs"/>
        <w:sz w:val="16"/>
        <w:szCs w:val="16"/>
        <w:rtl/>
      </w:rPr>
      <w:t>اداري</w:t>
    </w:r>
    <w:r w:rsidRPr="00544D1E">
      <w:rPr>
        <w:rFonts w:cs="B Nazanin" w:hint="cs"/>
        <w:sz w:val="16"/>
        <w:szCs w:val="16"/>
        <w:rtl/>
      </w:rPr>
      <w:t xml:space="preserve"> </w:t>
    </w:r>
    <w:r w:rsidRPr="00544D1E">
      <w:rPr>
        <w:rFonts w:hint="cs"/>
        <w:sz w:val="16"/>
        <w:szCs w:val="16"/>
        <w:rtl/>
      </w:rPr>
      <w:t>–</w:t>
    </w:r>
    <w:r>
      <w:rPr>
        <w:rFonts w:hint="cs"/>
        <w:sz w:val="16"/>
        <w:szCs w:val="16"/>
        <w:rtl/>
      </w:rPr>
      <w:t xml:space="preserve"> </w:t>
    </w:r>
    <w:r>
      <w:rPr>
        <w:rFonts w:cs="B Nazanin" w:hint="cs"/>
        <w:sz w:val="16"/>
        <w:szCs w:val="16"/>
        <w:rtl/>
      </w:rPr>
      <w:t xml:space="preserve">صندوق پستی 178-75391  </w:t>
    </w:r>
    <w:r w:rsidRPr="00544D1E">
      <w:rPr>
        <w:rFonts w:cs="B Nazanin" w:hint="cs"/>
        <w:sz w:val="16"/>
        <w:szCs w:val="16"/>
        <w:rtl/>
      </w:rPr>
      <w:t>فکس : 0772732</w:t>
    </w:r>
    <w:r>
      <w:rPr>
        <w:rFonts w:cs="B Nazanin" w:hint="cs"/>
        <w:sz w:val="16"/>
        <w:szCs w:val="16"/>
        <w:rtl/>
      </w:rPr>
      <w:t>5500</w:t>
    </w:r>
    <w:r w:rsidRPr="00544D1E">
      <w:rPr>
        <w:rFonts w:cs="B Nazanin" w:hint="cs"/>
        <w:sz w:val="16"/>
        <w:szCs w:val="16"/>
        <w:rtl/>
      </w:rPr>
      <w:t xml:space="preserve">   تلفن  : </w:t>
    </w:r>
    <w:r>
      <w:rPr>
        <w:rFonts w:cs="B Nazanin" w:hint="cs"/>
        <w:sz w:val="16"/>
        <w:szCs w:val="16"/>
        <w:rtl/>
      </w:rPr>
      <w:t>6-5503-0772732</w:t>
    </w:r>
  </w:p>
  <w:p w:rsidR="000436DA" w:rsidRPr="00544D1E" w:rsidRDefault="000436DA" w:rsidP="00153E70">
    <w:pPr>
      <w:tabs>
        <w:tab w:val="left" w:pos="2490"/>
      </w:tabs>
      <w:jc w:val="center"/>
      <w:rPr>
        <w:rFonts w:cs="B Nazanin"/>
        <w:b/>
        <w:bCs/>
        <w:sz w:val="16"/>
        <w:szCs w:val="16"/>
        <w:rtl/>
        <w:lang w:val="de-DE"/>
      </w:rPr>
    </w:pPr>
    <w:r w:rsidRPr="00544D1E">
      <w:rPr>
        <w:rFonts w:cs="B Nazanin"/>
        <w:b/>
        <w:bCs/>
        <w:sz w:val="16"/>
        <w:szCs w:val="16"/>
        <w:lang w:val="de-DE"/>
      </w:rPr>
      <w:t>E-Mail : TTPC@Petrochem-ir.net</w:t>
    </w:r>
  </w:p>
  <w:p w:rsidR="000436DA" w:rsidRPr="00B15159" w:rsidRDefault="000436DA" w:rsidP="00153E70">
    <w:pPr>
      <w:pStyle w:val="Footer"/>
      <w:jc w:val="center"/>
      <w:rPr>
        <w:lang w:val="fr-F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DA" w:rsidRDefault="000436DA" w:rsidP="00156CDE">
      <w:r>
        <w:separator/>
      </w:r>
    </w:p>
  </w:footnote>
  <w:footnote w:type="continuationSeparator" w:id="0">
    <w:p w:rsidR="000436DA" w:rsidRDefault="000436DA" w:rsidP="00156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6DA" w:rsidRDefault="000436DA" w:rsidP="009C39E6">
    <w:pPr>
      <w:tabs>
        <w:tab w:val="left" w:pos="382"/>
        <w:tab w:val="center" w:pos="4680"/>
      </w:tabs>
      <w:rPr>
        <w:rFonts w:cs="B Nazanin"/>
        <w:b/>
        <w:bCs/>
        <w:sz w:val="26"/>
        <w:szCs w:val="26"/>
        <w:rtl/>
        <w:lang w:bidi="fa-IR"/>
      </w:rPr>
    </w:pPr>
    <w:r>
      <w:rPr>
        <w:rFonts w:cs="B Nazanin"/>
        <w:b/>
        <w:bCs/>
        <w:sz w:val="26"/>
        <w:szCs w:val="26"/>
        <w:rtl/>
        <w:lang w:bidi="fa-IR"/>
      </w:rPr>
      <w:tab/>
    </w:r>
    <w:r>
      <w:rPr>
        <w:rFonts w:cs="B Nazanin"/>
        <w:b/>
        <w:bCs/>
        <w:sz w:val="26"/>
        <w:szCs w:val="26"/>
        <w:rtl/>
        <w:lang w:bidi="fa-IR"/>
      </w:rPr>
      <w:tab/>
    </w:r>
    <w:r w:rsidRPr="00F567AB">
      <w:rPr>
        <w:rFonts w:cs="B Nazanin"/>
        <w:b/>
        <w:bCs/>
        <w:noProof/>
        <w:sz w:val="26"/>
        <w:szCs w:val="26"/>
        <w:rtl/>
      </w:rPr>
      <w:drawing>
        <wp:inline distT="0" distB="0" distL="0" distR="0">
          <wp:extent cx="1192696" cy="629401"/>
          <wp:effectExtent l="19050" t="0" r="7454" b="0"/>
          <wp:docPr id="2" name="Picture 1" descr="PCC1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CC1~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5367" cy="63608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436DA" w:rsidRDefault="000436DA" w:rsidP="002D1D42">
    <w:pPr>
      <w:spacing w:line="276" w:lineRule="auto"/>
      <w:jc w:val="center"/>
      <w:rPr>
        <w:rFonts w:cs="B Titr"/>
        <w:rtl/>
      </w:rPr>
    </w:pPr>
    <w:r>
      <w:rPr>
        <w:rFonts w:cs="B Titr" w:hint="cs"/>
        <w:rtl/>
      </w:rPr>
      <w:t xml:space="preserve">شركت ملي صنايع پتروشيمي </w:t>
    </w:r>
  </w:p>
  <w:p w:rsidR="000436DA" w:rsidRPr="00164906" w:rsidRDefault="000436DA" w:rsidP="002D1D42">
    <w:pPr>
      <w:spacing w:line="276" w:lineRule="auto"/>
      <w:jc w:val="center"/>
      <w:rPr>
        <w:rFonts w:cs="B Titr"/>
        <w:rtl/>
      </w:rPr>
    </w:pPr>
    <w:r w:rsidRPr="00164906">
      <w:rPr>
        <w:rFonts w:cs="B Titr" w:hint="cs"/>
        <w:rtl/>
      </w:rPr>
      <w:t>شركت پايانه ها و مخازن پتروشيمي</w:t>
    </w:r>
  </w:p>
  <w:p w:rsidR="000436DA" w:rsidRPr="00201F18" w:rsidRDefault="000436DA" w:rsidP="00F567AB">
    <w:pPr>
      <w:jc w:val="center"/>
      <w:rPr>
        <w:rFonts w:ascii="IranNastaliq" w:hAnsi="IranNastaliq" w:cs="IranNastaliq"/>
        <w:b/>
        <w:bCs/>
        <w:sz w:val="26"/>
        <w:szCs w:val="26"/>
        <w:rtl/>
      </w:rPr>
    </w:pPr>
    <w:r w:rsidRPr="00201F18">
      <w:rPr>
        <w:rFonts w:ascii="IranNastaliq" w:hAnsi="IranNastaliq" w:cs="IranNastaliq"/>
        <w:b/>
        <w:bCs/>
        <w:sz w:val="26"/>
        <w:szCs w:val="26"/>
        <w:rtl/>
      </w:rPr>
      <w:t>بسمه تعالی</w:t>
    </w:r>
  </w:p>
  <w:p w:rsidR="000436DA" w:rsidRPr="00F567AB" w:rsidRDefault="000436DA" w:rsidP="00F567A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20A28"/>
    <w:multiLevelType w:val="hybridMultilevel"/>
    <w:tmpl w:val="B2840536"/>
    <w:lvl w:ilvl="0" w:tplc="CD68BC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B67F3"/>
    <w:multiLevelType w:val="hybridMultilevel"/>
    <w:tmpl w:val="16F89A0C"/>
    <w:lvl w:ilvl="0" w:tplc="51F455CE">
      <w:start w:val="1"/>
      <w:numFmt w:val="decimal"/>
      <w:lvlText w:val="%1-"/>
      <w:lvlJc w:val="left"/>
      <w:pPr>
        <w:ind w:left="13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32971230"/>
    <w:multiLevelType w:val="hybridMultilevel"/>
    <w:tmpl w:val="B1AC9E14"/>
    <w:lvl w:ilvl="0" w:tplc="EF6A3592">
      <w:numFmt w:val="bullet"/>
      <w:lvlText w:val="-"/>
      <w:lvlJc w:val="left"/>
      <w:pPr>
        <w:ind w:left="1710" w:hanging="360"/>
      </w:pPr>
      <w:rPr>
        <w:rFonts w:ascii="Times New Roman" w:eastAsia="Times New Roman" w:hAnsi="Times New Roman" w:cs="B Titr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>
    <w:nsid w:val="43414CD1"/>
    <w:multiLevelType w:val="hybridMultilevel"/>
    <w:tmpl w:val="7CF43EC2"/>
    <w:lvl w:ilvl="0" w:tplc="4AFAA90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602398"/>
    <w:multiLevelType w:val="hybridMultilevel"/>
    <w:tmpl w:val="022CC202"/>
    <w:lvl w:ilvl="0" w:tplc="FD48716E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58A2EC0"/>
    <w:multiLevelType w:val="hybridMultilevel"/>
    <w:tmpl w:val="572EF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6C793C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C67E51"/>
    <w:multiLevelType w:val="hybridMultilevel"/>
    <w:tmpl w:val="C246A382"/>
    <w:lvl w:ilvl="0" w:tplc="311A1FD2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Titr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DE"/>
    <w:rsid w:val="0000215F"/>
    <w:rsid w:val="000328FE"/>
    <w:rsid w:val="00034639"/>
    <w:rsid w:val="000436DA"/>
    <w:rsid w:val="000664C6"/>
    <w:rsid w:val="00097801"/>
    <w:rsid w:val="000A692B"/>
    <w:rsid w:val="000C4DBF"/>
    <w:rsid w:val="000D2F1F"/>
    <w:rsid w:val="000F0C7E"/>
    <w:rsid w:val="00101EFE"/>
    <w:rsid w:val="001025F1"/>
    <w:rsid w:val="00111CD4"/>
    <w:rsid w:val="00113D10"/>
    <w:rsid w:val="00122EDE"/>
    <w:rsid w:val="0014657E"/>
    <w:rsid w:val="00153CF1"/>
    <w:rsid w:val="00153E70"/>
    <w:rsid w:val="00156CDE"/>
    <w:rsid w:val="001636C3"/>
    <w:rsid w:val="00164906"/>
    <w:rsid w:val="001C21D8"/>
    <w:rsid w:val="001E09CB"/>
    <w:rsid w:val="00201858"/>
    <w:rsid w:val="00201F18"/>
    <w:rsid w:val="00205997"/>
    <w:rsid w:val="0022029A"/>
    <w:rsid w:val="00233B72"/>
    <w:rsid w:val="002415B4"/>
    <w:rsid w:val="00241DFC"/>
    <w:rsid w:val="0026077D"/>
    <w:rsid w:val="00273070"/>
    <w:rsid w:val="00276422"/>
    <w:rsid w:val="00283636"/>
    <w:rsid w:val="00285DC2"/>
    <w:rsid w:val="0029465A"/>
    <w:rsid w:val="002C1A65"/>
    <w:rsid w:val="002C2010"/>
    <w:rsid w:val="002D1D42"/>
    <w:rsid w:val="002F2947"/>
    <w:rsid w:val="00317C39"/>
    <w:rsid w:val="003249F0"/>
    <w:rsid w:val="0033091F"/>
    <w:rsid w:val="003473A3"/>
    <w:rsid w:val="00384171"/>
    <w:rsid w:val="00386ECB"/>
    <w:rsid w:val="003A5188"/>
    <w:rsid w:val="003C10A2"/>
    <w:rsid w:val="003C6B6E"/>
    <w:rsid w:val="003D3F8A"/>
    <w:rsid w:val="003D4E74"/>
    <w:rsid w:val="00401DC7"/>
    <w:rsid w:val="00430AAA"/>
    <w:rsid w:val="004375EF"/>
    <w:rsid w:val="00456EAB"/>
    <w:rsid w:val="00460BB1"/>
    <w:rsid w:val="00462221"/>
    <w:rsid w:val="00474DC5"/>
    <w:rsid w:val="00482A8D"/>
    <w:rsid w:val="004D461C"/>
    <w:rsid w:val="004F3F14"/>
    <w:rsid w:val="00502868"/>
    <w:rsid w:val="005122F5"/>
    <w:rsid w:val="00513C4F"/>
    <w:rsid w:val="00522029"/>
    <w:rsid w:val="00530F75"/>
    <w:rsid w:val="005325D3"/>
    <w:rsid w:val="00573B2B"/>
    <w:rsid w:val="005760CB"/>
    <w:rsid w:val="00576918"/>
    <w:rsid w:val="0058057F"/>
    <w:rsid w:val="00590EDA"/>
    <w:rsid w:val="00591337"/>
    <w:rsid w:val="00591C72"/>
    <w:rsid w:val="005A7443"/>
    <w:rsid w:val="005B477D"/>
    <w:rsid w:val="005F243B"/>
    <w:rsid w:val="00605D41"/>
    <w:rsid w:val="006252CF"/>
    <w:rsid w:val="00627C1D"/>
    <w:rsid w:val="006322E8"/>
    <w:rsid w:val="00637D72"/>
    <w:rsid w:val="0065416C"/>
    <w:rsid w:val="00670397"/>
    <w:rsid w:val="0068312B"/>
    <w:rsid w:val="006A1EB3"/>
    <w:rsid w:val="006A4235"/>
    <w:rsid w:val="006A5861"/>
    <w:rsid w:val="006D31CE"/>
    <w:rsid w:val="006D60D3"/>
    <w:rsid w:val="006E36DC"/>
    <w:rsid w:val="006E6D40"/>
    <w:rsid w:val="00712DA0"/>
    <w:rsid w:val="00732A8B"/>
    <w:rsid w:val="00734224"/>
    <w:rsid w:val="00734E0F"/>
    <w:rsid w:val="007538C8"/>
    <w:rsid w:val="00756A5C"/>
    <w:rsid w:val="007660C0"/>
    <w:rsid w:val="007817A9"/>
    <w:rsid w:val="00783559"/>
    <w:rsid w:val="00795471"/>
    <w:rsid w:val="007A3366"/>
    <w:rsid w:val="007B072D"/>
    <w:rsid w:val="008040CE"/>
    <w:rsid w:val="00813665"/>
    <w:rsid w:val="008264BE"/>
    <w:rsid w:val="00855A83"/>
    <w:rsid w:val="00856EAB"/>
    <w:rsid w:val="008609F6"/>
    <w:rsid w:val="00867089"/>
    <w:rsid w:val="00882C11"/>
    <w:rsid w:val="008956B4"/>
    <w:rsid w:val="008A3809"/>
    <w:rsid w:val="008A4806"/>
    <w:rsid w:val="008A48FF"/>
    <w:rsid w:val="008C4653"/>
    <w:rsid w:val="008C5D12"/>
    <w:rsid w:val="008F1F11"/>
    <w:rsid w:val="00904744"/>
    <w:rsid w:val="0092051B"/>
    <w:rsid w:val="0092452B"/>
    <w:rsid w:val="00932B56"/>
    <w:rsid w:val="00964925"/>
    <w:rsid w:val="00971323"/>
    <w:rsid w:val="00981DFB"/>
    <w:rsid w:val="00993833"/>
    <w:rsid w:val="009C39E6"/>
    <w:rsid w:val="009F1919"/>
    <w:rsid w:val="00A14A36"/>
    <w:rsid w:val="00A30607"/>
    <w:rsid w:val="00A31AB4"/>
    <w:rsid w:val="00A33474"/>
    <w:rsid w:val="00A445C2"/>
    <w:rsid w:val="00A5094D"/>
    <w:rsid w:val="00A56A17"/>
    <w:rsid w:val="00A7703F"/>
    <w:rsid w:val="00A80AE6"/>
    <w:rsid w:val="00A85F30"/>
    <w:rsid w:val="00A87EEF"/>
    <w:rsid w:val="00A949D8"/>
    <w:rsid w:val="00AB744B"/>
    <w:rsid w:val="00AC608F"/>
    <w:rsid w:val="00AD3ACA"/>
    <w:rsid w:val="00B01AE5"/>
    <w:rsid w:val="00B15159"/>
    <w:rsid w:val="00B24904"/>
    <w:rsid w:val="00B337DB"/>
    <w:rsid w:val="00B3620E"/>
    <w:rsid w:val="00B372F3"/>
    <w:rsid w:val="00B62B47"/>
    <w:rsid w:val="00B66823"/>
    <w:rsid w:val="00B95162"/>
    <w:rsid w:val="00BA4DB7"/>
    <w:rsid w:val="00BB126C"/>
    <w:rsid w:val="00BC154E"/>
    <w:rsid w:val="00BD2817"/>
    <w:rsid w:val="00BD476F"/>
    <w:rsid w:val="00BF3AFA"/>
    <w:rsid w:val="00C12B62"/>
    <w:rsid w:val="00C40276"/>
    <w:rsid w:val="00C42A9E"/>
    <w:rsid w:val="00C43254"/>
    <w:rsid w:val="00C461F7"/>
    <w:rsid w:val="00C602CA"/>
    <w:rsid w:val="00C81043"/>
    <w:rsid w:val="00C95142"/>
    <w:rsid w:val="00CB1A2A"/>
    <w:rsid w:val="00CE4BF9"/>
    <w:rsid w:val="00D0518E"/>
    <w:rsid w:val="00D166C3"/>
    <w:rsid w:val="00D226D2"/>
    <w:rsid w:val="00D707DA"/>
    <w:rsid w:val="00D90450"/>
    <w:rsid w:val="00DA084D"/>
    <w:rsid w:val="00DA451A"/>
    <w:rsid w:val="00DA6C65"/>
    <w:rsid w:val="00DC2BDB"/>
    <w:rsid w:val="00DE3A0A"/>
    <w:rsid w:val="00E167EC"/>
    <w:rsid w:val="00E171BF"/>
    <w:rsid w:val="00E30405"/>
    <w:rsid w:val="00E31B81"/>
    <w:rsid w:val="00E369BD"/>
    <w:rsid w:val="00E73FD2"/>
    <w:rsid w:val="00E851C2"/>
    <w:rsid w:val="00E97871"/>
    <w:rsid w:val="00EC1AEB"/>
    <w:rsid w:val="00EE44A7"/>
    <w:rsid w:val="00F04410"/>
    <w:rsid w:val="00F2264E"/>
    <w:rsid w:val="00F55BC7"/>
    <w:rsid w:val="00F567AB"/>
    <w:rsid w:val="00F606B9"/>
    <w:rsid w:val="00F65952"/>
    <w:rsid w:val="00F708AB"/>
    <w:rsid w:val="00F72AAD"/>
    <w:rsid w:val="00F857E5"/>
    <w:rsid w:val="00F85E64"/>
    <w:rsid w:val="00F93FE4"/>
    <w:rsid w:val="00FA540D"/>
    <w:rsid w:val="00FC3EC8"/>
    <w:rsid w:val="00FD2698"/>
    <w:rsid w:val="00FE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CDE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6C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56C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6CDE"/>
    <w:rPr>
      <w:rFonts w:ascii="Times New Roman" w:eastAsia="Times New Roman" w:hAnsi="Times New Roman" w:cs="Traditional Arabic"/>
      <w:sz w:val="20"/>
      <w:szCs w:val="20"/>
    </w:rPr>
  </w:style>
  <w:style w:type="character" w:styleId="Hyperlink">
    <w:name w:val="Hyperlink"/>
    <w:basedOn w:val="DefaultParagraphFont"/>
    <w:rsid w:val="009205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67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67A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ttp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1FB7A-1CE3-43D3-BBB1-7DC08745F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taheri-e</dc:creator>
  <cp:lastModifiedBy>Elham Taheri</cp:lastModifiedBy>
  <cp:revision>15</cp:revision>
  <cp:lastPrinted>2014-05-06T07:52:00Z</cp:lastPrinted>
  <dcterms:created xsi:type="dcterms:W3CDTF">2013-11-18T11:08:00Z</dcterms:created>
  <dcterms:modified xsi:type="dcterms:W3CDTF">2014-05-06T07:52:00Z</dcterms:modified>
</cp:coreProperties>
</file>